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414" w:rsidRDefault="00C66414" w:rsidP="00C66414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6414" w:rsidRPr="00C66414" w:rsidRDefault="00C66414" w:rsidP="00C66414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</w:p>
    <w:p w:rsidR="00C66414" w:rsidRPr="009D42E2" w:rsidRDefault="00C66414" w:rsidP="00C66414">
      <w:pPr>
        <w:pStyle w:val="1"/>
        <w:ind w:firstLine="709"/>
        <w:rPr>
          <w:color w:val="000000" w:themeColor="text1"/>
          <w:lang w:val="uk-UA"/>
        </w:rPr>
      </w:pPr>
      <w:r w:rsidRPr="009D42E2">
        <w:rPr>
          <w:color w:val="000000" w:themeColor="text1"/>
          <w:lang w:val="uk-UA"/>
        </w:rPr>
        <w:t xml:space="preserve">КАГАРЛИЦЬКА  МІСЬКА  РАДА  </w:t>
      </w:r>
      <w:r>
        <w:rPr>
          <w:color w:val="000000" w:themeColor="text1"/>
        </w:rPr>
        <w:t>V</w:t>
      </w:r>
      <w:r w:rsidRPr="009D42E2">
        <w:rPr>
          <w:color w:val="000000" w:themeColor="text1"/>
          <w:lang w:val="uk-UA"/>
        </w:rPr>
        <w:t>ІІІ  СКЛИКАННЯ</w:t>
      </w:r>
    </w:p>
    <w:p w:rsidR="00C66414" w:rsidRPr="009D42E2" w:rsidRDefault="00C66414" w:rsidP="00C66414">
      <w:pPr>
        <w:pStyle w:val="1"/>
        <w:ind w:firstLine="709"/>
        <w:rPr>
          <w:color w:val="000000" w:themeColor="text1"/>
          <w:lang w:val="uk-UA"/>
        </w:rPr>
      </w:pPr>
      <w:r w:rsidRPr="009D42E2">
        <w:rPr>
          <w:color w:val="000000" w:themeColor="text1"/>
          <w:lang w:val="uk-UA"/>
        </w:rPr>
        <w:t xml:space="preserve">                                                                                              </w:t>
      </w:r>
    </w:p>
    <w:p w:rsidR="00C66414" w:rsidRPr="009D42E2" w:rsidRDefault="00C66414" w:rsidP="00C66414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  <w:lang w:val="uk-UA"/>
        </w:rPr>
      </w:pPr>
      <w:r w:rsidRPr="009D42E2">
        <w:rPr>
          <w:b/>
          <w:color w:val="000000" w:themeColor="text1"/>
          <w:sz w:val="28"/>
          <w:szCs w:val="28"/>
          <w:lang w:val="uk-UA"/>
        </w:rPr>
        <w:t>РІШЕННЯ</w:t>
      </w:r>
    </w:p>
    <w:p w:rsidR="00C66414" w:rsidRPr="009D42E2" w:rsidRDefault="00C66414" w:rsidP="00C66414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9D42E2">
        <w:rPr>
          <w:b/>
          <w:color w:val="000000" w:themeColor="text1"/>
          <w:sz w:val="28"/>
          <w:szCs w:val="28"/>
          <w:lang w:val="uk-UA"/>
        </w:rPr>
        <w:t xml:space="preserve">21.09.2021 №    </w:t>
      </w:r>
      <w:r w:rsidR="009D42E2">
        <w:rPr>
          <w:b/>
          <w:color w:val="000000" w:themeColor="text1"/>
          <w:sz w:val="28"/>
          <w:szCs w:val="28"/>
          <w:lang w:val="uk-UA"/>
        </w:rPr>
        <w:t>1371</w:t>
      </w:r>
      <w:r w:rsidRPr="009D42E2">
        <w:rPr>
          <w:b/>
          <w:color w:val="000000" w:themeColor="text1"/>
          <w:sz w:val="28"/>
          <w:szCs w:val="28"/>
          <w:lang w:val="uk-UA"/>
        </w:rPr>
        <w:t xml:space="preserve">- 12 - </w:t>
      </w:r>
      <w:r>
        <w:rPr>
          <w:b/>
          <w:color w:val="000000" w:themeColor="text1"/>
          <w:sz w:val="28"/>
          <w:szCs w:val="28"/>
        </w:rPr>
        <w:t>VI</w:t>
      </w:r>
      <w:r w:rsidRPr="009D42E2">
        <w:rPr>
          <w:b/>
          <w:color w:val="000000" w:themeColor="text1"/>
          <w:sz w:val="28"/>
          <w:szCs w:val="28"/>
          <w:lang w:val="uk-UA"/>
        </w:rPr>
        <w:t>І</w:t>
      </w:r>
      <w:r>
        <w:rPr>
          <w:b/>
          <w:color w:val="000000" w:themeColor="text1"/>
          <w:sz w:val="28"/>
          <w:szCs w:val="28"/>
          <w:lang w:val="en-US"/>
        </w:rPr>
        <w:t>I</w:t>
      </w:r>
      <w:r w:rsidRPr="009D42E2">
        <w:rPr>
          <w:b/>
          <w:color w:val="000000" w:themeColor="text1"/>
          <w:sz w:val="28"/>
          <w:szCs w:val="28"/>
          <w:lang w:val="uk-UA"/>
        </w:rPr>
        <w:t xml:space="preserve">                                                     м. Кагарлик</w:t>
      </w:r>
    </w:p>
    <w:p w:rsidR="00B035F4" w:rsidRPr="009D42E2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3A1BC9" w:rsidRDefault="005D76B7" w:rsidP="005D76B7">
      <w:pPr>
        <w:rPr>
          <w:rStyle w:val="20"/>
          <w:color w:val="000000" w:themeColor="text1"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>Про надання дозво</w:t>
      </w:r>
      <w:r w:rsidRPr="00B40987">
        <w:rPr>
          <w:b/>
          <w:sz w:val="28"/>
          <w:szCs w:val="28"/>
          <w:lang w:val="uk-UA"/>
        </w:rPr>
        <w:t xml:space="preserve">лу </w:t>
      </w:r>
      <w:r w:rsidR="00346BB8">
        <w:rPr>
          <w:b/>
          <w:bCs/>
          <w:sz w:val="28"/>
          <w:szCs w:val="28"/>
          <w:lang w:val="uk-UA"/>
        </w:rPr>
        <w:t>виконавчому комітету</w:t>
      </w:r>
      <w:r w:rsidR="004D4E06">
        <w:rPr>
          <w:b/>
          <w:bCs/>
          <w:sz w:val="28"/>
          <w:szCs w:val="28"/>
          <w:lang w:val="uk-UA"/>
        </w:rPr>
        <w:t xml:space="preserve"> </w:t>
      </w:r>
      <w:r w:rsidR="00346BB8">
        <w:rPr>
          <w:b/>
          <w:sz w:val="28"/>
          <w:szCs w:val="28"/>
          <w:lang w:val="uk-UA"/>
        </w:rPr>
        <w:t xml:space="preserve">Кагарлицької міської ради </w:t>
      </w:r>
      <w:r w:rsidRPr="00B40987">
        <w:rPr>
          <w:b/>
          <w:sz w:val="28"/>
          <w:szCs w:val="28"/>
          <w:lang w:val="uk-UA"/>
        </w:rPr>
        <w:t>на виготовлення</w:t>
      </w:r>
      <w:r w:rsidR="00EC66A8">
        <w:rPr>
          <w:b/>
          <w:sz w:val="28"/>
          <w:szCs w:val="28"/>
          <w:lang w:val="uk-UA"/>
        </w:rPr>
        <w:t xml:space="preserve"> </w:t>
      </w:r>
      <w:r w:rsidR="00346BB8">
        <w:rPr>
          <w:b/>
          <w:sz w:val="28"/>
          <w:szCs w:val="28"/>
          <w:lang w:val="uk-UA"/>
        </w:rPr>
        <w:t>технічної документації із</w:t>
      </w:r>
      <w:r w:rsidRPr="00B40987">
        <w:rPr>
          <w:b/>
          <w:sz w:val="28"/>
          <w:szCs w:val="28"/>
          <w:lang w:val="uk-UA"/>
        </w:rPr>
        <w:t xml:space="preserve"> землеустрою щодо </w:t>
      </w:r>
      <w:r w:rsidR="00346BB8">
        <w:rPr>
          <w:b/>
          <w:sz w:val="28"/>
          <w:szCs w:val="28"/>
          <w:lang w:val="uk-UA"/>
        </w:rPr>
        <w:t>інвентаризації</w:t>
      </w:r>
      <w:r w:rsidR="00981110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>земельн</w:t>
      </w:r>
      <w:r w:rsidR="00346BB8">
        <w:rPr>
          <w:b/>
          <w:sz w:val="28"/>
          <w:szCs w:val="28"/>
          <w:lang w:val="uk-UA"/>
        </w:rPr>
        <w:t>их</w:t>
      </w:r>
      <w:r w:rsidRPr="00DA0790">
        <w:rPr>
          <w:b/>
          <w:sz w:val="28"/>
          <w:szCs w:val="28"/>
          <w:lang w:val="uk-UA"/>
        </w:rPr>
        <w:t xml:space="preserve"> ділян</w:t>
      </w:r>
      <w:r w:rsidR="00346BB8">
        <w:rPr>
          <w:b/>
          <w:sz w:val="28"/>
          <w:szCs w:val="28"/>
          <w:lang w:val="uk-UA"/>
        </w:rPr>
        <w:t>о</w:t>
      </w:r>
      <w:r w:rsidRPr="00DA0790">
        <w:rPr>
          <w:b/>
          <w:sz w:val="28"/>
          <w:szCs w:val="28"/>
          <w:lang w:val="uk-UA"/>
        </w:rPr>
        <w:t>к</w:t>
      </w:r>
      <w:r>
        <w:rPr>
          <w:b/>
          <w:sz w:val="28"/>
          <w:szCs w:val="28"/>
          <w:lang w:val="uk-UA"/>
        </w:rPr>
        <w:t xml:space="preserve"> </w:t>
      </w:r>
      <w:r w:rsidR="00EC66A8">
        <w:rPr>
          <w:b/>
          <w:sz w:val="28"/>
          <w:szCs w:val="28"/>
          <w:lang w:val="uk-UA"/>
        </w:rPr>
        <w:t xml:space="preserve"> </w:t>
      </w:r>
      <w:r w:rsidR="00981110">
        <w:rPr>
          <w:b/>
          <w:sz w:val="28"/>
          <w:szCs w:val="28"/>
          <w:lang w:val="uk-UA"/>
        </w:rPr>
        <w:t xml:space="preserve">для </w:t>
      </w:r>
      <w:r w:rsidR="00283110">
        <w:rPr>
          <w:b/>
          <w:sz w:val="28"/>
          <w:szCs w:val="28"/>
          <w:lang w:val="uk-UA"/>
        </w:rPr>
        <w:t xml:space="preserve">подальшої </w:t>
      </w:r>
      <w:r w:rsidR="00981110">
        <w:rPr>
          <w:b/>
          <w:sz w:val="28"/>
          <w:szCs w:val="28"/>
          <w:lang w:val="uk-UA"/>
        </w:rPr>
        <w:t>передачі в оренду</w:t>
      </w:r>
      <w:r w:rsidR="00E911D3">
        <w:rPr>
          <w:b/>
          <w:sz w:val="28"/>
          <w:szCs w:val="28"/>
          <w:lang w:val="uk-UA"/>
        </w:rPr>
        <w:t xml:space="preserve"> </w:t>
      </w:r>
      <w:r w:rsidR="00844BC2">
        <w:rPr>
          <w:b/>
          <w:sz w:val="28"/>
          <w:szCs w:val="28"/>
          <w:lang w:val="uk-UA"/>
        </w:rPr>
        <w:t xml:space="preserve">ТОВ «АГРО ІНІЦІАТИВА» </w:t>
      </w:r>
      <w:r w:rsidR="004D4E06">
        <w:rPr>
          <w:rStyle w:val="20"/>
          <w:color w:val="000000" w:themeColor="text1"/>
          <w:sz w:val="28"/>
          <w:szCs w:val="28"/>
          <w:lang w:val="uk-UA"/>
        </w:rPr>
        <w:t xml:space="preserve">для розміщення та експлуатації основних, підсобних </w:t>
      </w:r>
      <w:r w:rsidR="008A17A0">
        <w:rPr>
          <w:rStyle w:val="20"/>
          <w:color w:val="000000" w:themeColor="text1"/>
          <w:sz w:val="28"/>
          <w:szCs w:val="28"/>
          <w:lang w:val="uk-UA"/>
        </w:rPr>
        <w:t>і допоміжних</w:t>
      </w:r>
      <w:r w:rsidR="004D4E06">
        <w:rPr>
          <w:rStyle w:val="20"/>
          <w:color w:val="000000" w:themeColor="text1"/>
          <w:sz w:val="28"/>
          <w:szCs w:val="28"/>
          <w:lang w:val="uk-UA"/>
        </w:rPr>
        <w:t xml:space="preserve"> будівель та споруд підприємств переробної, машино</w:t>
      </w:r>
      <w:r w:rsidR="003A1BC9">
        <w:rPr>
          <w:rStyle w:val="20"/>
          <w:color w:val="000000" w:themeColor="text1"/>
          <w:sz w:val="28"/>
          <w:szCs w:val="28"/>
          <w:lang w:val="uk-UA"/>
        </w:rPr>
        <w:t>будівної та іншої промисловості</w:t>
      </w:r>
    </w:p>
    <w:p w:rsidR="004E1D09" w:rsidRPr="002F47C6" w:rsidRDefault="002F47C6" w:rsidP="003C3D40">
      <w:pPr>
        <w:rPr>
          <w:rFonts w:eastAsia="Arial Unicode MS"/>
          <w:b/>
          <w:color w:val="000000" w:themeColor="text1"/>
          <w:sz w:val="28"/>
          <w:szCs w:val="28"/>
          <w:lang w:val="uk-UA"/>
        </w:rPr>
      </w:pPr>
      <w:r>
        <w:rPr>
          <w:rStyle w:val="20"/>
          <w:color w:val="000000" w:themeColor="text1"/>
          <w:sz w:val="28"/>
          <w:szCs w:val="28"/>
          <w:lang w:val="uk-UA"/>
        </w:rPr>
        <w:t>площею до 0,</w:t>
      </w:r>
      <w:r w:rsidR="00326979">
        <w:rPr>
          <w:rStyle w:val="20"/>
          <w:color w:val="000000" w:themeColor="text1"/>
          <w:sz w:val="28"/>
          <w:szCs w:val="28"/>
          <w:lang w:val="uk-UA"/>
        </w:rPr>
        <w:t>52</w:t>
      </w:r>
      <w:r w:rsidR="00066F71">
        <w:rPr>
          <w:rStyle w:val="20"/>
          <w:color w:val="000000" w:themeColor="text1"/>
          <w:sz w:val="28"/>
          <w:szCs w:val="28"/>
          <w:lang w:val="uk-UA"/>
        </w:rPr>
        <w:t>00</w:t>
      </w:r>
      <w:r>
        <w:rPr>
          <w:rStyle w:val="20"/>
          <w:color w:val="000000" w:themeColor="text1"/>
          <w:sz w:val="28"/>
          <w:szCs w:val="28"/>
          <w:lang w:val="uk-UA"/>
        </w:rPr>
        <w:t xml:space="preserve"> га</w:t>
      </w:r>
      <w:r w:rsidR="00066F71">
        <w:rPr>
          <w:rStyle w:val="20"/>
          <w:color w:val="000000" w:themeColor="text1"/>
          <w:sz w:val="28"/>
          <w:szCs w:val="28"/>
          <w:lang w:val="uk-UA"/>
        </w:rPr>
        <w:t xml:space="preserve"> </w:t>
      </w:r>
      <w:r w:rsidR="00EC66A8">
        <w:rPr>
          <w:b/>
          <w:bCs/>
          <w:sz w:val="28"/>
          <w:szCs w:val="28"/>
          <w:lang w:val="uk-UA"/>
        </w:rPr>
        <w:t xml:space="preserve">в </w:t>
      </w:r>
      <w:r w:rsidR="00E911D3">
        <w:rPr>
          <w:b/>
          <w:bCs/>
          <w:sz w:val="28"/>
          <w:szCs w:val="28"/>
          <w:lang w:val="uk-UA"/>
        </w:rPr>
        <w:t>м</w:t>
      </w:r>
      <w:r w:rsidR="00EC66A8">
        <w:rPr>
          <w:b/>
          <w:bCs/>
          <w:sz w:val="28"/>
          <w:szCs w:val="28"/>
          <w:lang w:val="uk-UA"/>
        </w:rPr>
        <w:t xml:space="preserve">. </w:t>
      </w:r>
      <w:r w:rsidR="00E911D3">
        <w:rPr>
          <w:b/>
          <w:bCs/>
          <w:sz w:val="28"/>
          <w:szCs w:val="28"/>
          <w:lang w:val="uk-UA"/>
        </w:rPr>
        <w:t>Кагарлик</w:t>
      </w:r>
      <w:r w:rsidR="00EC66A8">
        <w:rPr>
          <w:b/>
          <w:bCs/>
          <w:sz w:val="28"/>
          <w:szCs w:val="28"/>
          <w:lang w:val="uk-UA"/>
        </w:rPr>
        <w:t xml:space="preserve"> по вул.  </w:t>
      </w:r>
      <w:r w:rsidR="00E911D3">
        <w:rPr>
          <w:b/>
          <w:bCs/>
          <w:sz w:val="28"/>
          <w:szCs w:val="28"/>
          <w:lang w:val="uk-UA"/>
        </w:rPr>
        <w:t>Каштанова та пр</w:t>
      </w:r>
      <w:r w:rsidR="00C366B0">
        <w:rPr>
          <w:b/>
          <w:bCs/>
          <w:sz w:val="28"/>
          <w:szCs w:val="28"/>
          <w:lang w:val="uk-UA"/>
        </w:rPr>
        <w:t>о</w:t>
      </w:r>
      <w:r w:rsidR="00E911D3">
        <w:rPr>
          <w:b/>
          <w:bCs/>
          <w:sz w:val="28"/>
          <w:szCs w:val="28"/>
          <w:lang w:val="uk-UA"/>
        </w:rPr>
        <w:t>в. Серпневий</w:t>
      </w:r>
      <w:r w:rsidR="004E1D09" w:rsidRPr="004E1D09">
        <w:rPr>
          <w:rFonts w:eastAsia="Times New Roman"/>
          <w:b/>
          <w:color w:val="000000"/>
          <w:sz w:val="28"/>
          <w:szCs w:val="28"/>
          <w:lang w:val="uk-UA" w:eastAsia="uk-UA"/>
        </w:rPr>
        <w:t>.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DF0B22" w:rsidRPr="00DF0B22" w:rsidRDefault="00DF0B22" w:rsidP="00DF0B2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7964B4">
        <w:rPr>
          <w:sz w:val="28"/>
          <w:szCs w:val="28"/>
          <w:lang w:val="uk-UA"/>
        </w:rPr>
        <w:t xml:space="preserve"> </w:t>
      </w:r>
      <w:r w:rsidR="00B722C3"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EB694C">
        <w:rPr>
          <w:sz w:val="28"/>
          <w:szCs w:val="28"/>
          <w:lang w:val="uk-UA"/>
        </w:rPr>
        <w:t>клопотання ТОВ «АГРО ІНІЦІАТИВА»</w:t>
      </w:r>
      <w:r w:rsidR="009F3F76">
        <w:rPr>
          <w:sz w:val="28"/>
          <w:szCs w:val="28"/>
          <w:lang w:val="uk-UA"/>
        </w:rPr>
        <w:t xml:space="preserve"> </w:t>
      </w:r>
      <w:r w:rsidR="00D125C4">
        <w:rPr>
          <w:sz w:val="28"/>
          <w:szCs w:val="28"/>
          <w:lang w:val="uk-UA"/>
        </w:rPr>
        <w:t>(</w:t>
      </w:r>
      <w:r w:rsidR="00EB694C">
        <w:rPr>
          <w:sz w:val="28"/>
          <w:szCs w:val="28"/>
          <w:lang w:val="uk-UA"/>
        </w:rPr>
        <w:t>м</w:t>
      </w:r>
      <w:r w:rsidR="00710450">
        <w:rPr>
          <w:sz w:val="28"/>
          <w:szCs w:val="28"/>
          <w:lang w:val="uk-UA"/>
        </w:rPr>
        <w:t xml:space="preserve">. </w:t>
      </w:r>
      <w:r w:rsidR="00EB694C">
        <w:rPr>
          <w:sz w:val="28"/>
          <w:szCs w:val="28"/>
          <w:lang w:val="uk-UA"/>
        </w:rPr>
        <w:t>Кагарлик</w:t>
      </w:r>
      <w:r w:rsidR="00FC5EC6">
        <w:rPr>
          <w:sz w:val="28"/>
          <w:szCs w:val="28"/>
          <w:lang w:val="uk-UA"/>
        </w:rPr>
        <w:t>,</w:t>
      </w:r>
      <w:r w:rsidR="00710450">
        <w:rPr>
          <w:sz w:val="28"/>
          <w:szCs w:val="28"/>
          <w:lang w:val="uk-UA"/>
        </w:rPr>
        <w:t xml:space="preserve"> </w:t>
      </w:r>
      <w:r w:rsidR="00C87B1F">
        <w:rPr>
          <w:sz w:val="28"/>
          <w:szCs w:val="28"/>
          <w:lang w:val="uk-UA"/>
        </w:rPr>
        <w:t xml:space="preserve">вул. </w:t>
      </w:r>
      <w:r w:rsidR="00EB694C">
        <w:rPr>
          <w:sz w:val="28"/>
          <w:szCs w:val="28"/>
          <w:lang w:val="uk-UA"/>
        </w:rPr>
        <w:t>Каштанова</w:t>
      </w:r>
      <w:r w:rsidR="00C87B1F">
        <w:rPr>
          <w:sz w:val="28"/>
          <w:szCs w:val="28"/>
          <w:lang w:val="uk-UA"/>
        </w:rPr>
        <w:t>,</w:t>
      </w:r>
      <w:r w:rsidR="007B4AA3">
        <w:rPr>
          <w:sz w:val="28"/>
          <w:szCs w:val="28"/>
          <w:lang w:val="uk-UA"/>
        </w:rPr>
        <w:t xml:space="preserve"> </w:t>
      </w:r>
      <w:r w:rsidR="00EB694C">
        <w:rPr>
          <w:sz w:val="28"/>
          <w:szCs w:val="28"/>
          <w:lang w:val="uk-UA"/>
        </w:rPr>
        <w:t>54</w:t>
      </w:r>
      <w:r w:rsidR="00D125C4">
        <w:rPr>
          <w:rFonts w:eastAsia="Arial Unicode MS"/>
          <w:sz w:val="28"/>
          <w:szCs w:val="28"/>
          <w:lang w:val="uk-UA"/>
        </w:rPr>
        <w:t>)</w:t>
      </w:r>
      <w:r w:rsidR="00B71E8D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Pr="00DF0B22">
        <w:rPr>
          <w:sz w:val="28"/>
          <w:szCs w:val="28"/>
          <w:lang w:val="uk-UA"/>
        </w:rPr>
        <w:t xml:space="preserve">враховуючи пропозиції </w:t>
      </w:r>
      <w:r w:rsidRPr="00DF0B22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Pr="00DF0B22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84325F" w:rsidRPr="00CB0EA1" w:rsidRDefault="005F59A5" w:rsidP="00DF0B22">
      <w:pPr>
        <w:ind w:firstLine="709"/>
        <w:jc w:val="both"/>
        <w:rPr>
          <w:sz w:val="28"/>
          <w:szCs w:val="28"/>
          <w:lang w:val="uk-UA"/>
        </w:rPr>
      </w:pPr>
      <w:r w:rsidRPr="00B9172C">
        <w:rPr>
          <w:sz w:val="28"/>
          <w:szCs w:val="28"/>
          <w:lang w:val="uk-UA"/>
        </w:rPr>
        <w:t>Надати</w:t>
      </w:r>
      <w:r w:rsidR="009F3F76" w:rsidRPr="00B9172C">
        <w:rPr>
          <w:sz w:val="28"/>
          <w:szCs w:val="28"/>
          <w:lang w:val="uk-UA"/>
        </w:rPr>
        <w:t xml:space="preserve"> </w:t>
      </w:r>
      <w:r w:rsidRPr="00B9172C">
        <w:rPr>
          <w:sz w:val="28"/>
          <w:szCs w:val="28"/>
          <w:lang w:val="uk-UA"/>
        </w:rPr>
        <w:t xml:space="preserve">дозвіл </w:t>
      </w:r>
      <w:r w:rsidR="00A20301">
        <w:rPr>
          <w:sz w:val="28"/>
          <w:szCs w:val="28"/>
          <w:lang w:val="uk-UA"/>
        </w:rPr>
        <w:t xml:space="preserve">виконавчому комітету Кагарлицької міської ради </w:t>
      </w:r>
      <w:r w:rsidRPr="00B9172C">
        <w:rPr>
          <w:sz w:val="28"/>
          <w:szCs w:val="28"/>
          <w:lang w:val="uk-UA"/>
        </w:rPr>
        <w:t>на</w:t>
      </w:r>
      <w:r w:rsidRPr="00B9172C">
        <w:rPr>
          <w:bCs/>
          <w:sz w:val="28"/>
          <w:szCs w:val="28"/>
          <w:lang w:val="uk-UA"/>
        </w:rPr>
        <w:t xml:space="preserve"> виготовлення </w:t>
      </w:r>
      <w:r w:rsidR="00A20301">
        <w:rPr>
          <w:bCs/>
          <w:sz w:val="28"/>
          <w:szCs w:val="28"/>
          <w:lang w:val="uk-UA"/>
        </w:rPr>
        <w:t>технічної документації із</w:t>
      </w:r>
      <w:r w:rsidRPr="00B9172C">
        <w:rPr>
          <w:bCs/>
          <w:sz w:val="28"/>
          <w:szCs w:val="28"/>
          <w:lang w:val="uk-UA"/>
        </w:rPr>
        <w:t xml:space="preserve"> землеустрою щодо </w:t>
      </w:r>
      <w:r w:rsidR="00A20301">
        <w:rPr>
          <w:bCs/>
          <w:sz w:val="28"/>
          <w:szCs w:val="28"/>
          <w:lang w:val="uk-UA"/>
        </w:rPr>
        <w:t>інвентаризації земельних ділянок</w:t>
      </w:r>
      <w:r w:rsidRPr="00B9172C">
        <w:rPr>
          <w:bCs/>
          <w:sz w:val="28"/>
          <w:szCs w:val="28"/>
          <w:lang w:val="uk-UA"/>
        </w:rPr>
        <w:t xml:space="preserve"> комунальної власності </w:t>
      </w:r>
      <w:r w:rsidR="00CD0EAE">
        <w:rPr>
          <w:bCs/>
          <w:sz w:val="28"/>
          <w:szCs w:val="28"/>
          <w:lang w:val="uk-UA"/>
        </w:rPr>
        <w:t xml:space="preserve">для </w:t>
      </w:r>
      <w:r w:rsidR="00A25268">
        <w:rPr>
          <w:bCs/>
          <w:sz w:val="28"/>
          <w:szCs w:val="28"/>
          <w:lang w:val="uk-UA"/>
        </w:rPr>
        <w:t xml:space="preserve">подальшої </w:t>
      </w:r>
      <w:r w:rsidR="00CD0EAE">
        <w:rPr>
          <w:bCs/>
          <w:sz w:val="28"/>
          <w:szCs w:val="28"/>
          <w:lang w:val="uk-UA"/>
        </w:rPr>
        <w:t xml:space="preserve">передачі в оренду </w:t>
      </w:r>
      <w:r w:rsidR="005A6E76">
        <w:rPr>
          <w:bCs/>
          <w:sz w:val="28"/>
          <w:szCs w:val="28"/>
          <w:lang w:val="uk-UA"/>
        </w:rPr>
        <w:t>в м. Кагарлик</w:t>
      </w:r>
      <w:r w:rsidR="0024466E">
        <w:rPr>
          <w:bCs/>
          <w:sz w:val="28"/>
          <w:szCs w:val="28"/>
          <w:lang w:val="uk-UA"/>
        </w:rPr>
        <w:t xml:space="preserve"> загальною площею 0,52 га, з них:</w:t>
      </w:r>
      <w:r w:rsidR="005A6E76">
        <w:rPr>
          <w:bCs/>
          <w:sz w:val="28"/>
          <w:szCs w:val="28"/>
          <w:lang w:val="uk-UA"/>
        </w:rPr>
        <w:t xml:space="preserve"> по вул. Каштанова, площею до 0,12 га, та по пров. Серпневий, площею до 0,40 га </w:t>
      </w:r>
      <w:r w:rsidR="005C701C" w:rsidRPr="00B9172C">
        <w:rPr>
          <w:sz w:val="28"/>
          <w:szCs w:val="28"/>
          <w:lang w:val="uk-UA"/>
        </w:rPr>
        <w:t xml:space="preserve">для </w:t>
      </w:r>
      <w:r w:rsidR="005A6E76" w:rsidRPr="005A6E76">
        <w:rPr>
          <w:rStyle w:val="20"/>
          <w:b w:val="0"/>
          <w:color w:val="000000" w:themeColor="text1"/>
          <w:sz w:val="28"/>
          <w:szCs w:val="28"/>
          <w:lang w:val="uk-UA"/>
        </w:rPr>
        <w:t>розміщення та експлуатації основних, підсобних і допоміжни</w:t>
      </w:r>
      <w:r w:rsidR="008A17A0">
        <w:rPr>
          <w:rStyle w:val="20"/>
          <w:b w:val="0"/>
          <w:color w:val="000000" w:themeColor="text1"/>
          <w:sz w:val="28"/>
          <w:szCs w:val="28"/>
          <w:lang w:val="uk-UA"/>
        </w:rPr>
        <w:t>х</w:t>
      </w:r>
      <w:r w:rsidR="005A6E76" w:rsidRPr="005A6E76">
        <w:rPr>
          <w:rStyle w:val="20"/>
          <w:b w:val="0"/>
          <w:color w:val="000000" w:themeColor="text1"/>
          <w:sz w:val="28"/>
          <w:szCs w:val="28"/>
          <w:lang w:val="uk-UA"/>
        </w:rPr>
        <w:t xml:space="preserve"> будівель та споруд підприємств переробної, машинобудівної та іншої промисловості</w:t>
      </w:r>
      <w:r w:rsidR="005A6E76">
        <w:rPr>
          <w:bCs/>
          <w:sz w:val="28"/>
          <w:szCs w:val="28"/>
          <w:lang w:val="uk-UA"/>
        </w:rPr>
        <w:t xml:space="preserve">, </w:t>
      </w:r>
      <w:r w:rsidRPr="00B9172C">
        <w:rPr>
          <w:bCs/>
          <w:sz w:val="28"/>
          <w:szCs w:val="28"/>
          <w:lang w:val="uk-UA"/>
        </w:rPr>
        <w:t>в межах населеного пункту</w:t>
      </w:r>
      <w:r w:rsidRPr="00B9172C">
        <w:rPr>
          <w:rFonts w:eastAsia="Arial Unicode MS"/>
          <w:sz w:val="28"/>
          <w:szCs w:val="28"/>
          <w:lang w:val="uk-UA"/>
        </w:rPr>
        <w:t>.</w:t>
      </w:r>
    </w:p>
    <w:p w:rsidR="00B9172C" w:rsidRPr="00CB0EA1" w:rsidRDefault="00B9172C" w:rsidP="00DF0B22">
      <w:pPr>
        <w:pStyle w:val="a6"/>
        <w:numPr>
          <w:ilvl w:val="0"/>
          <w:numId w:val="4"/>
        </w:numPr>
        <w:spacing w:after="0"/>
        <w:ind w:left="0" w:firstLine="349"/>
        <w:jc w:val="both"/>
        <w:rPr>
          <w:sz w:val="28"/>
          <w:szCs w:val="28"/>
          <w:lang w:val="uk-UA"/>
        </w:rPr>
      </w:pPr>
      <w:proofErr w:type="spellStart"/>
      <w:r w:rsidRPr="00CB0EA1">
        <w:rPr>
          <w:sz w:val="28"/>
          <w:szCs w:val="28"/>
        </w:rPr>
        <w:t>Виготовлен</w:t>
      </w:r>
      <w:proofErr w:type="spellEnd"/>
      <w:r w:rsidR="00CB0EA1">
        <w:rPr>
          <w:sz w:val="28"/>
          <w:szCs w:val="28"/>
          <w:lang w:val="uk-UA"/>
        </w:rPr>
        <w:t>у</w:t>
      </w:r>
      <w:r w:rsidRPr="00CB0EA1">
        <w:rPr>
          <w:sz w:val="28"/>
          <w:szCs w:val="28"/>
        </w:rPr>
        <w:t xml:space="preserve"> </w:t>
      </w:r>
      <w:r w:rsidR="0047703C" w:rsidRPr="00CB0EA1">
        <w:rPr>
          <w:sz w:val="28"/>
          <w:szCs w:val="28"/>
          <w:lang w:val="uk-UA"/>
        </w:rPr>
        <w:t xml:space="preserve"> </w:t>
      </w:r>
      <w:r w:rsidR="00CB0EA1">
        <w:rPr>
          <w:sz w:val="28"/>
          <w:szCs w:val="28"/>
          <w:lang w:val="uk-UA"/>
        </w:rPr>
        <w:t>технічну документацію із</w:t>
      </w:r>
      <w:r w:rsidRPr="00CB0EA1">
        <w:rPr>
          <w:sz w:val="28"/>
          <w:szCs w:val="28"/>
        </w:rPr>
        <w:t xml:space="preserve"> </w:t>
      </w:r>
      <w:proofErr w:type="spellStart"/>
      <w:r w:rsidRPr="00CB0EA1">
        <w:rPr>
          <w:sz w:val="28"/>
          <w:szCs w:val="28"/>
        </w:rPr>
        <w:t>землеустрою</w:t>
      </w:r>
      <w:proofErr w:type="spellEnd"/>
      <w:r w:rsidRPr="00CB0EA1">
        <w:rPr>
          <w:sz w:val="28"/>
          <w:szCs w:val="28"/>
        </w:rPr>
        <w:t xml:space="preserve"> подати на </w:t>
      </w:r>
      <w:proofErr w:type="spellStart"/>
      <w:r w:rsidRPr="00CB0EA1">
        <w:rPr>
          <w:sz w:val="28"/>
          <w:szCs w:val="28"/>
        </w:rPr>
        <w:t>розгляд</w:t>
      </w:r>
      <w:proofErr w:type="spellEnd"/>
      <w:r w:rsidRPr="00CB0EA1">
        <w:rPr>
          <w:sz w:val="28"/>
          <w:szCs w:val="28"/>
        </w:rPr>
        <w:t xml:space="preserve"> та </w:t>
      </w:r>
      <w:proofErr w:type="spellStart"/>
      <w:r w:rsidRPr="00CB0EA1">
        <w:rPr>
          <w:sz w:val="28"/>
          <w:szCs w:val="28"/>
        </w:rPr>
        <w:t>затвердження</w:t>
      </w:r>
      <w:proofErr w:type="spellEnd"/>
      <w:r w:rsidRPr="00CB0EA1">
        <w:rPr>
          <w:sz w:val="28"/>
          <w:szCs w:val="28"/>
        </w:rPr>
        <w:t xml:space="preserve"> </w:t>
      </w:r>
      <w:proofErr w:type="spellStart"/>
      <w:r w:rsidRPr="00CB0EA1">
        <w:rPr>
          <w:sz w:val="28"/>
          <w:szCs w:val="28"/>
        </w:rPr>
        <w:t>сесії</w:t>
      </w:r>
      <w:proofErr w:type="spellEnd"/>
      <w:r w:rsidRPr="00CB0EA1">
        <w:rPr>
          <w:sz w:val="28"/>
          <w:szCs w:val="28"/>
        </w:rPr>
        <w:t xml:space="preserve"> </w:t>
      </w:r>
      <w:proofErr w:type="spellStart"/>
      <w:r w:rsidRPr="00CB0EA1">
        <w:rPr>
          <w:sz w:val="28"/>
          <w:szCs w:val="28"/>
        </w:rPr>
        <w:t>міської</w:t>
      </w:r>
      <w:proofErr w:type="spellEnd"/>
      <w:r w:rsidRPr="00CB0EA1">
        <w:rPr>
          <w:sz w:val="28"/>
          <w:szCs w:val="28"/>
        </w:rPr>
        <w:t xml:space="preserve"> </w:t>
      </w:r>
      <w:proofErr w:type="gramStart"/>
      <w:r w:rsidRPr="00CB0EA1">
        <w:rPr>
          <w:sz w:val="28"/>
          <w:szCs w:val="28"/>
        </w:rPr>
        <w:t>ради</w:t>
      </w:r>
      <w:proofErr w:type="gramEnd"/>
      <w:r w:rsidRPr="00CB0EA1">
        <w:rPr>
          <w:sz w:val="28"/>
          <w:szCs w:val="28"/>
        </w:rPr>
        <w:t>.</w:t>
      </w:r>
    </w:p>
    <w:p w:rsidR="00B9172C" w:rsidRPr="00B9172C" w:rsidRDefault="00B9172C" w:rsidP="00DF0B22">
      <w:pPr>
        <w:pStyle w:val="a3"/>
        <w:numPr>
          <w:ilvl w:val="0"/>
          <w:numId w:val="4"/>
        </w:numPr>
        <w:ind w:left="0" w:firstLine="349"/>
        <w:jc w:val="both"/>
        <w:rPr>
          <w:b/>
          <w:sz w:val="28"/>
          <w:szCs w:val="28"/>
          <w:lang w:val="uk-UA"/>
        </w:rPr>
      </w:pPr>
      <w:r w:rsidRPr="00B9172C">
        <w:rPr>
          <w:sz w:val="28"/>
          <w:szCs w:val="28"/>
        </w:rPr>
        <w:t xml:space="preserve">Контроль за </w:t>
      </w:r>
      <w:proofErr w:type="spellStart"/>
      <w:r w:rsidRPr="00B9172C">
        <w:rPr>
          <w:sz w:val="28"/>
          <w:szCs w:val="28"/>
        </w:rPr>
        <w:t>виконанням</w:t>
      </w:r>
      <w:proofErr w:type="spellEnd"/>
      <w:r w:rsidRPr="00B9172C">
        <w:rPr>
          <w:sz w:val="28"/>
          <w:szCs w:val="28"/>
        </w:rPr>
        <w:t xml:space="preserve"> </w:t>
      </w:r>
      <w:proofErr w:type="spellStart"/>
      <w:r w:rsidRPr="00B9172C">
        <w:rPr>
          <w:sz w:val="28"/>
          <w:szCs w:val="28"/>
        </w:rPr>
        <w:t>даного</w:t>
      </w:r>
      <w:proofErr w:type="spellEnd"/>
      <w:r w:rsidRPr="00B9172C">
        <w:rPr>
          <w:sz w:val="28"/>
          <w:szCs w:val="28"/>
        </w:rPr>
        <w:t xml:space="preserve"> </w:t>
      </w:r>
      <w:proofErr w:type="spellStart"/>
      <w:proofErr w:type="gramStart"/>
      <w:r w:rsidRPr="00B9172C">
        <w:rPr>
          <w:sz w:val="28"/>
          <w:szCs w:val="28"/>
        </w:rPr>
        <w:t>р</w:t>
      </w:r>
      <w:proofErr w:type="gramEnd"/>
      <w:r w:rsidRPr="00B9172C">
        <w:rPr>
          <w:sz w:val="28"/>
          <w:szCs w:val="28"/>
        </w:rPr>
        <w:t>ішення</w:t>
      </w:r>
      <w:proofErr w:type="spellEnd"/>
      <w:r w:rsidRPr="00B9172C">
        <w:rPr>
          <w:sz w:val="28"/>
          <w:szCs w:val="28"/>
        </w:rPr>
        <w:t xml:space="preserve"> </w:t>
      </w:r>
      <w:proofErr w:type="spellStart"/>
      <w:r w:rsidRPr="00B9172C">
        <w:rPr>
          <w:sz w:val="28"/>
          <w:szCs w:val="28"/>
        </w:rPr>
        <w:t>покласти</w:t>
      </w:r>
      <w:proofErr w:type="spellEnd"/>
      <w:r w:rsidRPr="00B9172C">
        <w:rPr>
          <w:sz w:val="28"/>
          <w:szCs w:val="28"/>
        </w:rPr>
        <w:t xml:space="preserve"> на </w:t>
      </w:r>
      <w:proofErr w:type="spellStart"/>
      <w:r w:rsidRPr="00B9172C">
        <w:rPr>
          <w:sz w:val="28"/>
          <w:szCs w:val="28"/>
        </w:rPr>
        <w:t>постійну</w:t>
      </w:r>
      <w:proofErr w:type="spellEnd"/>
      <w:r w:rsidRPr="00B9172C">
        <w:rPr>
          <w:sz w:val="28"/>
          <w:szCs w:val="28"/>
        </w:rPr>
        <w:t xml:space="preserve"> </w:t>
      </w:r>
      <w:proofErr w:type="spellStart"/>
      <w:r w:rsidRPr="00B9172C">
        <w:rPr>
          <w:sz w:val="28"/>
          <w:szCs w:val="28"/>
        </w:rPr>
        <w:t>комісію</w:t>
      </w:r>
      <w:proofErr w:type="spellEnd"/>
      <w:r w:rsidRPr="00B9172C">
        <w:rPr>
          <w:sz w:val="28"/>
          <w:szCs w:val="28"/>
        </w:rPr>
        <w:t xml:space="preserve"> </w:t>
      </w:r>
      <w:r w:rsidRPr="00B9172C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D34EF3" w:rsidRDefault="00D34EF3" w:rsidP="00DF0B22">
      <w:pPr>
        <w:ind w:firstLine="349"/>
        <w:jc w:val="both"/>
        <w:rPr>
          <w:sz w:val="28"/>
          <w:szCs w:val="28"/>
          <w:lang w:val="uk-UA"/>
        </w:rPr>
      </w:pPr>
    </w:p>
    <w:p w:rsidR="00DF0B22" w:rsidRDefault="00DF0B22" w:rsidP="00DF0B22">
      <w:pPr>
        <w:ind w:firstLine="349"/>
        <w:jc w:val="both"/>
        <w:rPr>
          <w:sz w:val="28"/>
          <w:szCs w:val="28"/>
          <w:lang w:val="uk-UA"/>
        </w:rPr>
      </w:pPr>
    </w:p>
    <w:p w:rsidR="00DF0B22" w:rsidRDefault="00DF0B22" w:rsidP="004E5800">
      <w:pPr>
        <w:ind w:left="720"/>
        <w:jc w:val="both"/>
        <w:rPr>
          <w:sz w:val="28"/>
          <w:szCs w:val="28"/>
          <w:lang w:val="uk-UA"/>
        </w:rPr>
      </w:pPr>
    </w:p>
    <w:p w:rsidR="00DF0B22" w:rsidRPr="006833B0" w:rsidRDefault="00DF0B22" w:rsidP="00DF0B22">
      <w:pPr>
        <w:ind w:firstLine="709"/>
        <w:jc w:val="both"/>
        <w:rPr>
          <w:sz w:val="28"/>
          <w:szCs w:val="28"/>
        </w:rPr>
      </w:pPr>
    </w:p>
    <w:p w:rsidR="00DF0B22" w:rsidRPr="00E539DF" w:rsidRDefault="00DF0B22" w:rsidP="00DF0B22">
      <w:pPr>
        <w:rPr>
          <w:b/>
          <w:sz w:val="28"/>
          <w:szCs w:val="28"/>
        </w:rPr>
      </w:pPr>
      <w:proofErr w:type="spellStart"/>
      <w:r w:rsidRPr="00E539DF">
        <w:rPr>
          <w:b/>
          <w:sz w:val="28"/>
          <w:szCs w:val="28"/>
        </w:rPr>
        <w:t>Міський</w:t>
      </w:r>
      <w:proofErr w:type="spellEnd"/>
      <w:r w:rsidRPr="00E539DF"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</w:t>
      </w:r>
      <w:proofErr w:type="spellStart"/>
      <w:r w:rsidRPr="00E539DF">
        <w:rPr>
          <w:b/>
          <w:sz w:val="28"/>
          <w:szCs w:val="28"/>
        </w:rPr>
        <w:t>Панюта</w:t>
      </w:r>
      <w:proofErr w:type="spellEnd"/>
    </w:p>
    <w:p w:rsidR="00DF0B22" w:rsidRPr="00E539DF" w:rsidRDefault="00DF0B22" w:rsidP="00DF0B22">
      <w:pPr>
        <w:rPr>
          <w:sz w:val="28"/>
        </w:rPr>
      </w:pPr>
    </w:p>
    <w:p w:rsidR="00E7277C" w:rsidRPr="00E7277C" w:rsidRDefault="00E7277C" w:rsidP="00DF0B22">
      <w:pPr>
        <w:rPr>
          <w:lang w:val="uk-UA"/>
        </w:rPr>
      </w:pPr>
    </w:p>
    <w:sectPr w:rsidR="00E7277C" w:rsidRPr="00E7277C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4448C"/>
    <w:rsid w:val="00050616"/>
    <w:rsid w:val="000509FB"/>
    <w:rsid w:val="00066F71"/>
    <w:rsid w:val="000A3AAB"/>
    <w:rsid w:val="000A5385"/>
    <w:rsid w:val="000B60C3"/>
    <w:rsid w:val="000C3315"/>
    <w:rsid w:val="000E3947"/>
    <w:rsid w:val="000E729B"/>
    <w:rsid w:val="00110F9F"/>
    <w:rsid w:val="00130E71"/>
    <w:rsid w:val="00132CFA"/>
    <w:rsid w:val="00145DAB"/>
    <w:rsid w:val="001565FD"/>
    <w:rsid w:val="001A5FCB"/>
    <w:rsid w:val="001C1006"/>
    <w:rsid w:val="001E164E"/>
    <w:rsid w:val="002065F8"/>
    <w:rsid w:val="002202BE"/>
    <w:rsid w:val="0024466E"/>
    <w:rsid w:val="00257DF3"/>
    <w:rsid w:val="00283110"/>
    <w:rsid w:val="002C6A2D"/>
    <w:rsid w:val="002D315E"/>
    <w:rsid w:val="002F47C6"/>
    <w:rsid w:val="00305CF2"/>
    <w:rsid w:val="00322597"/>
    <w:rsid w:val="00326979"/>
    <w:rsid w:val="00346BB8"/>
    <w:rsid w:val="003600B2"/>
    <w:rsid w:val="00371DDA"/>
    <w:rsid w:val="003A1BC9"/>
    <w:rsid w:val="003B03E7"/>
    <w:rsid w:val="003B0E96"/>
    <w:rsid w:val="003C3D40"/>
    <w:rsid w:val="003C6041"/>
    <w:rsid w:val="003D372F"/>
    <w:rsid w:val="003E3700"/>
    <w:rsid w:val="00464B34"/>
    <w:rsid w:val="0047703C"/>
    <w:rsid w:val="004841A0"/>
    <w:rsid w:val="00495F32"/>
    <w:rsid w:val="004C593E"/>
    <w:rsid w:val="004D4B66"/>
    <w:rsid w:val="004D4E06"/>
    <w:rsid w:val="004E1D09"/>
    <w:rsid w:val="004E5800"/>
    <w:rsid w:val="005063ED"/>
    <w:rsid w:val="005231DC"/>
    <w:rsid w:val="00542EB0"/>
    <w:rsid w:val="00562713"/>
    <w:rsid w:val="0057037C"/>
    <w:rsid w:val="0058732E"/>
    <w:rsid w:val="00594292"/>
    <w:rsid w:val="005A2D08"/>
    <w:rsid w:val="005A6E76"/>
    <w:rsid w:val="005C2A62"/>
    <w:rsid w:val="005C53DE"/>
    <w:rsid w:val="005C701C"/>
    <w:rsid w:val="005D76B7"/>
    <w:rsid w:val="005D7828"/>
    <w:rsid w:val="005F59A5"/>
    <w:rsid w:val="00614745"/>
    <w:rsid w:val="00631C28"/>
    <w:rsid w:val="0066387D"/>
    <w:rsid w:val="00666A41"/>
    <w:rsid w:val="00671112"/>
    <w:rsid w:val="0069602F"/>
    <w:rsid w:val="0069785B"/>
    <w:rsid w:val="006A2F2A"/>
    <w:rsid w:val="006B1654"/>
    <w:rsid w:val="006B5BA9"/>
    <w:rsid w:val="006B73CF"/>
    <w:rsid w:val="006C5374"/>
    <w:rsid w:val="006F0134"/>
    <w:rsid w:val="00710450"/>
    <w:rsid w:val="007641BC"/>
    <w:rsid w:val="0078348E"/>
    <w:rsid w:val="007964B4"/>
    <w:rsid w:val="007A34F5"/>
    <w:rsid w:val="007B4AA3"/>
    <w:rsid w:val="007B6D34"/>
    <w:rsid w:val="007E08D9"/>
    <w:rsid w:val="007E402C"/>
    <w:rsid w:val="0084325F"/>
    <w:rsid w:val="00844BC2"/>
    <w:rsid w:val="008A17A0"/>
    <w:rsid w:val="008C4154"/>
    <w:rsid w:val="008E5BCD"/>
    <w:rsid w:val="00954DE3"/>
    <w:rsid w:val="009565D0"/>
    <w:rsid w:val="00957C84"/>
    <w:rsid w:val="00960C01"/>
    <w:rsid w:val="009810B8"/>
    <w:rsid w:val="00981110"/>
    <w:rsid w:val="00997AB3"/>
    <w:rsid w:val="009C5A01"/>
    <w:rsid w:val="009D42E2"/>
    <w:rsid w:val="009E755A"/>
    <w:rsid w:val="009F3F76"/>
    <w:rsid w:val="00A20301"/>
    <w:rsid w:val="00A25268"/>
    <w:rsid w:val="00A62B80"/>
    <w:rsid w:val="00A95192"/>
    <w:rsid w:val="00AA5BE3"/>
    <w:rsid w:val="00AB1433"/>
    <w:rsid w:val="00AC2E56"/>
    <w:rsid w:val="00AF24D3"/>
    <w:rsid w:val="00B035F4"/>
    <w:rsid w:val="00B076D2"/>
    <w:rsid w:val="00B12679"/>
    <w:rsid w:val="00B40987"/>
    <w:rsid w:val="00B46BB0"/>
    <w:rsid w:val="00B55966"/>
    <w:rsid w:val="00B71E8D"/>
    <w:rsid w:val="00B722C3"/>
    <w:rsid w:val="00B9172C"/>
    <w:rsid w:val="00B942A2"/>
    <w:rsid w:val="00BD2471"/>
    <w:rsid w:val="00BD2754"/>
    <w:rsid w:val="00BF76FA"/>
    <w:rsid w:val="00BF7E00"/>
    <w:rsid w:val="00C103C9"/>
    <w:rsid w:val="00C218A3"/>
    <w:rsid w:val="00C24860"/>
    <w:rsid w:val="00C333D0"/>
    <w:rsid w:val="00C366B0"/>
    <w:rsid w:val="00C40A52"/>
    <w:rsid w:val="00C47C1D"/>
    <w:rsid w:val="00C52E7B"/>
    <w:rsid w:val="00C61FCA"/>
    <w:rsid w:val="00C66414"/>
    <w:rsid w:val="00C751AE"/>
    <w:rsid w:val="00C87B1F"/>
    <w:rsid w:val="00CB0EA1"/>
    <w:rsid w:val="00CD0EAE"/>
    <w:rsid w:val="00CE3E49"/>
    <w:rsid w:val="00D03F9A"/>
    <w:rsid w:val="00D066EB"/>
    <w:rsid w:val="00D125C4"/>
    <w:rsid w:val="00D21343"/>
    <w:rsid w:val="00D22D55"/>
    <w:rsid w:val="00D239F9"/>
    <w:rsid w:val="00D34EF3"/>
    <w:rsid w:val="00D37E4C"/>
    <w:rsid w:val="00D46C6A"/>
    <w:rsid w:val="00D57CF0"/>
    <w:rsid w:val="00D66066"/>
    <w:rsid w:val="00DF0B22"/>
    <w:rsid w:val="00E04114"/>
    <w:rsid w:val="00E11810"/>
    <w:rsid w:val="00E26BAF"/>
    <w:rsid w:val="00E6148D"/>
    <w:rsid w:val="00E66E35"/>
    <w:rsid w:val="00E7148D"/>
    <w:rsid w:val="00E724C7"/>
    <w:rsid w:val="00E7277C"/>
    <w:rsid w:val="00E911D3"/>
    <w:rsid w:val="00EA25E9"/>
    <w:rsid w:val="00EB1611"/>
    <w:rsid w:val="00EB694C"/>
    <w:rsid w:val="00EC66A8"/>
    <w:rsid w:val="00ED43E9"/>
    <w:rsid w:val="00EF070F"/>
    <w:rsid w:val="00F02B6C"/>
    <w:rsid w:val="00F36074"/>
    <w:rsid w:val="00F513D3"/>
    <w:rsid w:val="00F52BE6"/>
    <w:rsid w:val="00FB5D5D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4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52FED7-1364-4C0D-9972-4BBD268A7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232</Words>
  <Characters>1739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Tutukova</cp:lastModifiedBy>
  <cp:revision>37</cp:revision>
  <cp:lastPrinted>2021-09-27T10:39:00Z</cp:lastPrinted>
  <dcterms:created xsi:type="dcterms:W3CDTF">2021-09-06T07:16:00Z</dcterms:created>
  <dcterms:modified xsi:type="dcterms:W3CDTF">2021-09-28T05:59:00Z</dcterms:modified>
</cp:coreProperties>
</file>